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64" w:rsidRDefault="006E0264"/>
    <w:tbl>
      <w:tblPr>
        <w:tblW w:w="5391" w:type="dxa"/>
        <w:tblLook w:val="04A0" w:firstRow="1" w:lastRow="0" w:firstColumn="1" w:lastColumn="0" w:noHBand="0" w:noVBand="1"/>
      </w:tblPr>
      <w:tblGrid>
        <w:gridCol w:w="5391"/>
      </w:tblGrid>
      <w:tr w:rsidR="006E0264" w:rsidRPr="005631F1" w:rsidTr="00090010">
        <w:trPr>
          <w:trHeight w:val="183"/>
        </w:trPr>
        <w:tc>
          <w:tcPr>
            <w:tcW w:w="5391" w:type="dxa"/>
            <w:hideMark/>
          </w:tcPr>
          <w:p w:rsidR="006E0264" w:rsidRPr="005631F1" w:rsidRDefault="006E0264" w:rsidP="0009001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63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Pr="005631F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343D755" wp14:editId="3CA8B816">
                  <wp:extent cx="525780" cy="571500"/>
                  <wp:effectExtent l="0" t="0" r="7620" b="0"/>
                  <wp:docPr id="2" name="Рисунок 2" descr="Описание: Описание: Описание: Описание: 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Описание: Описание: Описание: 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264" w:rsidRPr="005631F1" w:rsidTr="00090010">
        <w:trPr>
          <w:trHeight w:val="551"/>
        </w:trPr>
        <w:tc>
          <w:tcPr>
            <w:tcW w:w="5391" w:type="dxa"/>
            <w:hideMark/>
          </w:tcPr>
          <w:p w:rsidR="006E0264" w:rsidRPr="005631F1" w:rsidRDefault="006E0264" w:rsidP="00090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631F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AB0686" wp14:editId="4F26170C">
                      <wp:simplePos x="0" y="0"/>
                      <wp:positionH relativeFrom="column">
                        <wp:posOffset>3839210</wp:posOffset>
                      </wp:positionH>
                      <wp:positionV relativeFrom="paragraph">
                        <wp:posOffset>38735</wp:posOffset>
                      </wp:positionV>
                      <wp:extent cx="2323465" cy="1299845"/>
                      <wp:effectExtent l="0" t="0" r="635" b="0"/>
                      <wp:wrapNone/>
                      <wp:docPr id="12" name="Пол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3465" cy="1299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0264" w:rsidRPr="0001201A" w:rsidRDefault="006E0264" w:rsidP="006E02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1201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Председателю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ППО</w:t>
                                  </w:r>
                                </w:p>
                                <w:p w:rsidR="006E0264" w:rsidRPr="0001201A" w:rsidRDefault="006E0264" w:rsidP="006E026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 w:rsidRPr="0001201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рофсоюза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образования</w:t>
                                  </w:r>
                                </w:p>
                                <w:p w:rsidR="006E0264" w:rsidRPr="0001201A" w:rsidRDefault="006E0264" w:rsidP="006E0264">
                                  <w:pPr>
                                    <w:pStyle w:val="msonormalcxspmiddlecxspmiddle"/>
                                    <w:spacing w:before="0" w:beforeAutospacing="0" w:after="0" w:afterAutospacing="0"/>
                                    <w:contextualSpacing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E0264" w:rsidRDefault="006E0264" w:rsidP="006E0264">
                                  <w:pPr>
                                    <w:pStyle w:val="msonormalcxspmiddlecxspmiddle"/>
                                    <w:spacing w:before="0" w:beforeAutospacing="0" w:after="0" w:afterAutospacing="0"/>
                                    <w:contextualSpacing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2" o:spid="_x0000_s1026" type="#_x0000_t202" style="position:absolute;left:0;text-align:left;margin-left:302.3pt;margin-top:3.05pt;width:182.95pt;height:10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" stroked="f">
                      <v:textbox>
                        <w:txbxContent>
                          <w:p w:rsidR="006E0264" w:rsidRPr="0001201A" w:rsidRDefault="006E0264" w:rsidP="006E02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120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Председателю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ППО</w:t>
                            </w:r>
                          </w:p>
                          <w:p w:rsidR="006E0264" w:rsidRPr="0001201A" w:rsidRDefault="006E0264" w:rsidP="006E02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Pr="000120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рофсоюза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образования</w:t>
                            </w:r>
                          </w:p>
                          <w:p w:rsidR="006E0264" w:rsidRPr="0001201A" w:rsidRDefault="006E0264" w:rsidP="006E0264">
                            <w:pPr>
                              <w:pStyle w:val="msonormalcxspmiddlecxspmiddle"/>
                              <w:spacing w:before="0" w:beforeAutospacing="0" w:after="0" w:afterAutospacing="0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E0264" w:rsidRDefault="006E0264" w:rsidP="006E0264">
                            <w:pPr>
                              <w:pStyle w:val="msonormalcxspmiddlecxspmiddle"/>
                              <w:spacing w:before="0" w:beforeAutospacing="0" w:after="0" w:afterAutospacing="0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31F1">
              <w:rPr>
                <w:rFonts w:ascii="Times New Roman" w:hAnsi="Times New Roman" w:cs="Times New Roman"/>
                <w:b/>
                <w:sz w:val="20"/>
                <w:szCs w:val="20"/>
              </w:rPr>
              <w:t>ОБЩЕРОССИЙСКИЙ ПРОФСОЮЗ ОБРАЗОВАНИЯ</w:t>
            </w:r>
          </w:p>
          <w:p w:rsidR="006E0264" w:rsidRPr="005631F1" w:rsidRDefault="006E0264" w:rsidP="00090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F1">
              <w:rPr>
                <w:rFonts w:ascii="Times New Roman" w:hAnsi="Times New Roman" w:cs="Times New Roman"/>
                <w:b/>
                <w:sz w:val="20"/>
                <w:szCs w:val="20"/>
              </w:rPr>
              <w:t>ПАВЛОВСКАЯ РАЙОННАЯ ОРГАНИЗАЦИЯ</w:t>
            </w:r>
          </w:p>
          <w:p w:rsidR="006E0264" w:rsidRPr="005631F1" w:rsidRDefault="006E0264" w:rsidP="00090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F1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ПРОФЕССИОНАЛЬНОГО СОЮЗА РАБОТНИКОВ</w:t>
            </w:r>
          </w:p>
          <w:p w:rsidR="006E0264" w:rsidRPr="005631F1" w:rsidRDefault="006E0264" w:rsidP="00090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F1">
              <w:rPr>
                <w:rFonts w:ascii="Times New Roman" w:hAnsi="Times New Roman" w:cs="Times New Roman"/>
                <w:b/>
                <w:sz w:val="20"/>
                <w:szCs w:val="20"/>
              </w:rPr>
              <w:t>НАРОДНОГО ОБРАЗОВАНИЯ И НАУКИ РОССИЙСКОЙ ФЕДЕРАЦИИ</w:t>
            </w:r>
          </w:p>
          <w:p w:rsidR="006E0264" w:rsidRPr="005631F1" w:rsidRDefault="006E0264" w:rsidP="00090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31F1">
              <w:rPr>
                <w:rFonts w:ascii="Times New Roman" w:hAnsi="Times New Roman" w:cs="Times New Roman"/>
                <w:sz w:val="20"/>
                <w:szCs w:val="20"/>
              </w:rPr>
              <w:t xml:space="preserve">(Павловская районная организация </w:t>
            </w:r>
            <w:proofErr w:type="gramEnd"/>
          </w:p>
          <w:p w:rsidR="006E0264" w:rsidRPr="005631F1" w:rsidRDefault="006E0264" w:rsidP="00090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31F1">
              <w:rPr>
                <w:rFonts w:ascii="Times New Roman" w:hAnsi="Times New Roman" w:cs="Times New Roman"/>
                <w:sz w:val="20"/>
                <w:szCs w:val="20"/>
              </w:rPr>
              <w:t>Общероссийского Профсоюза образования)</w:t>
            </w:r>
            <w:r w:rsidRPr="005631F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352040, ст. Павловская,  ул. Ленина, 13                 </w:t>
            </w:r>
            <w:r w:rsidRPr="005631F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тел. (861-91)5-16-06;     факс (861-91)5-16-06 </w:t>
            </w:r>
            <w:proofErr w:type="gramEnd"/>
          </w:p>
          <w:p w:rsidR="006E0264" w:rsidRPr="005631F1" w:rsidRDefault="006E0264" w:rsidP="00090010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5631F1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563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Pr="005631F1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pavlovskayarto@kubanprofobr.r</w:t>
              </w:r>
              <w:r w:rsidRPr="005631F1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и</w:t>
              </w:r>
            </w:hyperlink>
          </w:p>
          <w:p w:rsidR="006E0264" w:rsidRPr="005631F1" w:rsidRDefault="006E0264" w:rsidP="00090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31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</w:t>
            </w:r>
            <w:hyperlink r:id="rId8" w:history="1">
              <w:r w:rsidRPr="005631F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https://pavlovprofobr.ucoz.net/</w:t>
              </w:r>
            </w:hyperlink>
          </w:p>
          <w:p w:rsidR="006E0264" w:rsidRPr="005631F1" w:rsidRDefault="006E0264" w:rsidP="00090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</w:t>
            </w:r>
            <w:r w:rsidRPr="005631F1">
              <w:rPr>
                <w:rFonts w:ascii="Times New Roman" w:hAnsi="Times New Roman" w:cs="Times New Roman"/>
                <w:sz w:val="20"/>
                <w:szCs w:val="20"/>
              </w:rPr>
              <w:t>ИНН 2346006352 / КПП 234601001</w:t>
            </w:r>
          </w:p>
          <w:p w:rsidR="006E0264" w:rsidRPr="005631F1" w:rsidRDefault="006E0264" w:rsidP="00090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F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ОКПО 41939143 / ОГРН  1032335001489</w:t>
            </w:r>
          </w:p>
          <w:p w:rsidR="006E0264" w:rsidRPr="005631F1" w:rsidRDefault="006E0264" w:rsidP="00090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1F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  <w:p w:rsidR="006E0264" w:rsidRPr="005631F1" w:rsidRDefault="006E0264" w:rsidP="00090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1F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исх.   № </w:t>
            </w:r>
            <w:r w:rsidRPr="005631F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5631F1">
              <w:rPr>
                <w:rFonts w:ascii="Times New Roman" w:hAnsi="Times New Roman" w:cs="Times New Roman"/>
                <w:sz w:val="20"/>
                <w:szCs w:val="20"/>
              </w:rPr>
              <w:t xml:space="preserve">   от  </w:t>
            </w:r>
            <w:r w:rsidRPr="005631F1">
              <w:rPr>
                <w:rFonts w:ascii="Times New Roman" w:hAnsi="Times New Roman" w:cs="Times New Roman"/>
                <w:sz w:val="20"/>
                <w:szCs w:val="20"/>
              </w:rPr>
              <w:t>27.04.</w:t>
            </w:r>
            <w:r w:rsidRPr="005631F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5631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631F1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6E0264" w:rsidRPr="005631F1" w:rsidRDefault="006E0264" w:rsidP="00090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1F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.</w:t>
            </w:r>
          </w:p>
          <w:p w:rsidR="006E0264" w:rsidRPr="005631F1" w:rsidRDefault="006E0264" w:rsidP="0009001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631F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</w:tbl>
    <w:tbl>
      <w:tblPr>
        <w:tblpPr w:leftFromText="180" w:rightFromText="180" w:vertAnchor="text" w:horzAnchor="margin" w:tblpY="26"/>
        <w:tblW w:w="9997" w:type="dxa"/>
        <w:tblLook w:val="04A0" w:firstRow="1" w:lastRow="0" w:firstColumn="1" w:lastColumn="0" w:noHBand="0" w:noVBand="1"/>
      </w:tblPr>
      <w:tblGrid>
        <w:gridCol w:w="4171"/>
        <w:gridCol w:w="1655"/>
        <w:gridCol w:w="4171"/>
      </w:tblGrid>
      <w:tr w:rsidR="00350F35" w:rsidRPr="005631F1" w:rsidTr="00350F35">
        <w:trPr>
          <w:trHeight w:val="76"/>
        </w:trPr>
        <w:tc>
          <w:tcPr>
            <w:tcW w:w="4171" w:type="dxa"/>
          </w:tcPr>
          <w:p w:rsidR="00350F35" w:rsidRPr="005631F1" w:rsidRDefault="00350F35" w:rsidP="00350F3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F1">
              <w:rPr>
                <w:rFonts w:ascii="Times New Roman" w:eastAsia="Times New Roman" w:hAnsi="Times New Roman" w:cs="Times New Roman"/>
                <w:sz w:val="28"/>
                <w:szCs w:val="28"/>
              </w:rPr>
              <w:t>О сотрудничестве с сетью медицинских лабораторий «</w:t>
            </w:r>
            <w:proofErr w:type="spellStart"/>
            <w:r w:rsidRPr="005631F1">
              <w:rPr>
                <w:rFonts w:ascii="Times New Roman" w:eastAsia="Times New Roman" w:hAnsi="Times New Roman" w:cs="Times New Roman"/>
                <w:sz w:val="28"/>
                <w:szCs w:val="28"/>
              </w:rPr>
              <w:t>Инвитро</w:t>
            </w:r>
            <w:proofErr w:type="spellEnd"/>
            <w:r w:rsidRPr="005631F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5" w:type="dxa"/>
          </w:tcPr>
          <w:p w:rsidR="00350F35" w:rsidRPr="005631F1" w:rsidRDefault="00350F35" w:rsidP="00350F3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71" w:type="dxa"/>
          </w:tcPr>
          <w:p w:rsidR="00350F35" w:rsidRPr="005631F1" w:rsidRDefault="00350F35" w:rsidP="00350F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E0264" w:rsidRDefault="006E0264"/>
    <w:p w:rsidR="00D14426" w:rsidRDefault="00D14426" w:rsidP="00D144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D14426" w:rsidRDefault="00D14426" w:rsidP="00D144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14426" w:rsidRDefault="00D14426" w:rsidP="00AE7644">
      <w:pPr>
        <w:spacing w:after="0" w:line="240" w:lineRule="auto"/>
        <w:ind w:right="260" w:firstLine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совместной договоренности в рамках </w:t>
      </w:r>
      <w:r w:rsidRPr="00FF4E44">
        <w:rPr>
          <w:rFonts w:ascii="Times New Roman" w:hAnsi="Times New Roman" w:cs="Times New Roman"/>
          <w:b/>
          <w:sz w:val="28"/>
          <w:szCs w:val="28"/>
        </w:rPr>
        <w:t xml:space="preserve">Специальной партнерской программы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F4E44">
        <w:rPr>
          <w:rFonts w:ascii="Times New Roman" w:hAnsi="Times New Roman" w:cs="Times New Roman"/>
          <w:b/>
          <w:sz w:val="28"/>
          <w:szCs w:val="28"/>
        </w:rPr>
        <w:t>ИНВИТРО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26  апреля по 26 октября 2024</w:t>
      </w:r>
      <w:r w:rsidRPr="00FF4E4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членам Профсоюза и членам их семей предоставляется возможность пройти лабораторные исследования (</w:t>
      </w:r>
      <w:r w:rsidRPr="00FF4E44">
        <w:rPr>
          <w:rFonts w:ascii="Times New Roman" w:hAnsi="Times New Roman" w:cs="Times New Roman"/>
          <w:b/>
          <w:sz w:val="28"/>
          <w:szCs w:val="28"/>
        </w:rPr>
        <w:t>Приложение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E4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F4E44">
        <w:rPr>
          <w:rFonts w:ascii="Times New Roman" w:hAnsi="Times New Roman" w:cs="Times New Roman"/>
          <w:b/>
          <w:sz w:val="28"/>
          <w:szCs w:val="28"/>
        </w:rPr>
        <w:t>с 15% скидкой</w:t>
      </w:r>
      <w:r>
        <w:rPr>
          <w:rFonts w:ascii="Times New Roman" w:hAnsi="Times New Roman" w:cs="Times New Roman"/>
          <w:sz w:val="28"/>
          <w:szCs w:val="28"/>
        </w:rPr>
        <w:t xml:space="preserve"> от установленного прейскуранта во всех медицинских офисах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Инвитро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расположенных на территории Краснодарского края (</w:t>
      </w:r>
      <w:r w:rsidRPr="00FF4E44">
        <w:rPr>
          <w:rFonts w:ascii="Times New Roman" w:hAnsi="Times New Roman" w:cs="Times New Roman"/>
          <w:b/>
          <w:sz w:val="28"/>
          <w:szCs w:val="28"/>
        </w:rPr>
        <w:t>Приложение№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E4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14426" w:rsidRPr="00115BCD" w:rsidRDefault="00D14426" w:rsidP="00AE7644">
      <w:pPr>
        <w:spacing w:after="0" w:line="240" w:lineRule="auto"/>
        <w:ind w:right="260" w:firstLine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Льгота на лабораторные исследования в размере </w:t>
      </w:r>
      <w:r w:rsidRPr="00FF4E44">
        <w:rPr>
          <w:rFonts w:ascii="Times New Roman" w:hAnsi="Times New Roman" w:cs="Times New Roman"/>
          <w:b/>
          <w:sz w:val="28"/>
          <w:szCs w:val="28"/>
        </w:rPr>
        <w:t>15%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членам Профсоюза и членам их семей </w:t>
      </w:r>
      <w:r w:rsidRPr="00FA59C2">
        <w:rPr>
          <w:rFonts w:ascii="Times New Roman" w:hAnsi="Times New Roman" w:cs="Times New Roman"/>
          <w:b/>
          <w:sz w:val="28"/>
          <w:szCs w:val="28"/>
          <w:u w:val="single"/>
        </w:rPr>
        <w:t>при предъявлении купона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F4E44">
        <w:rPr>
          <w:rFonts w:ascii="Times New Roman" w:hAnsi="Times New Roman" w:cs="Times New Roman"/>
          <w:b/>
          <w:sz w:val="28"/>
          <w:szCs w:val="28"/>
        </w:rPr>
        <w:t>Приложение№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E4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с указанием </w:t>
      </w:r>
      <w:r w:rsidRPr="00FA59C2">
        <w:rPr>
          <w:rFonts w:ascii="Times New Roman" w:hAnsi="Times New Roman" w:cs="Times New Roman"/>
          <w:b/>
          <w:sz w:val="28"/>
          <w:szCs w:val="28"/>
          <w:u w:val="single"/>
        </w:rPr>
        <w:t xml:space="preserve">10-значного </w:t>
      </w:r>
      <w:proofErr w:type="spellStart"/>
      <w:r w:rsidRPr="00FA59C2">
        <w:rPr>
          <w:rFonts w:ascii="Times New Roman" w:hAnsi="Times New Roman" w:cs="Times New Roman"/>
          <w:b/>
          <w:sz w:val="28"/>
          <w:szCs w:val="28"/>
          <w:u w:val="single"/>
        </w:rPr>
        <w:t>промокода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14426" w:rsidRPr="003A5484" w:rsidRDefault="00D14426" w:rsidP="00D14426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</w:rPr>
      </w:pPr>
    </w:p>
    <w:p w:rsidR="00D14426" w:rsidRDefault="00D14426" w:rsidP="00D14426">
      <w:pPr>
        <w:spacing w:after="0" w:line="240" w:lineRule="auto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Приложение№ 1 (перечень исследований) – 1 страница;</w:t>
      </w:r>
    </w:p>
    <w:p w:rsidR="00D14426" w:rsidRDefault="00D14426" w:rsidP="00D1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Приложение№ 2 (список лабораторий) – 2 страницы;</w:t>
      </w:r>
    </w:p>
    <w:p w:rsidR="00D14426" w:rsidRDefault="00D14426" w:rsidP="00D14426">
      <w:pPr>
        <w:spacing w:after="0" w:line="240" w:lineRule="auto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Приложение№ 3 (купон-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промокод</w:t>
      </w:r>
      <w:proofErr w:type="spellEnd"/>
      <w:r>
        <w:rPr>
          <w:rFonts w:ascii="Times New Roman" w:hAnsi="Times New Roman" w:cs="Times New Roman"/>
          <w:sz w:val="28"/>
          <w:szCs w:val="28"/>
        </w:rPr>
        <w:t>) – 1 страница.</w:t>
      </w:r>
    </w:p>
    <w:p w:rsidR="00D14426" w:rsidRPr="00C43BB6" w:rsidRDefault="00D14426" w:rsidP="00D14426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14426" w:rsidRDefault="00D14426" w:rsidP="00D14426">
      <w:pPr>
        <w:pStyle w:val="msonormalbullet2gif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9C5F5E" w:rsidRDefault="009C5F5E" w:rsidP="009C5F5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DFADCB8" wp14:editId="7BF25E99">
            <wp:simplePos x="0" y="0"/>
            <wp:positionH relativeFrom="column">
              <wp:posOffset>3895805</wp:posOffset>
            </wp:positionH>
            <wp:positionV relativeFrom="paragraph">
              <wp:posOffset>142875</wp:posOffset>
            </wp:positionV>
            <wp:extent cx="874395" cy="608330"/>
            <wp:effectExtent l="0" t="0" r="1905" b="1270"/>
            <wp:wrapNone/>
            <wp:docPr id="4" name="Рисунок 4" descr="Описание: C:\Users\USER\Desktop\пОДПИСЬ ч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Desktop\пОДПИСЬ чУ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C241908" wp14:editId="2FE10EB7">
            <wp:simplePos x="0" y="0"/>
            <wp:positionH relativeFrom="column">
              <wp:posOffset>3895725</wp:posOffset>
            </wp:positionH>
            <wp:positionV relativeFrom="paragraph">
              <wp:posOffset>142875</wp:posOffset>
            </wp:positionV>
            <wp:extent cx="874395" cy="608330"/>
            <wp:effectExtent l="0" t="0" r="1905" b="1270"/>
            <wp:wrapNone/>
            <wp:docPr id="1" name="Рисунок 1" descr="Описание: C:\Users\USER\Desktop\пОДПИСЬ ч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Desktop\пОДПИСЬ чУ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Председатель районной организации</w:t>
      </w:r>
    </w:p>
    <w:p w:rsidR="009C5F5E" w:rsidRDefault="009C5F5E" w:rsidP="009C5F5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Общероссийского Профсоюза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Н.В. Чуб</w:t>
      </w:r>
    </w:p>
    <w:p w:rsidR="009C5F5E" w:rsidRDefault="009C5F5E" w:rsidP="009C5F5E">
      <w:pPr>
        <w:ind w:firstLine="993"/>
      </w:pPr>
      <w:r>
        <w:t xml:space="preserve">                                                                                                    </w:t>
      </w:r>
    </w:p>
    <w:p w:rsidR="009C5F5E" w:rsidRDefault="009C5F5E" w:rsidP="009C5F5E"/>
    <w:p w:rsidR="009C5F5E" w:rsidRDefault="009C5F5E" w:rsidP="009C5F5E"/>
    <w:p w:rsidR="009C5F5E" w:rsidRDefault="009C5F5E" w:rsidP="009C5F5E"/>
    <w:p w:rsidR="009C5F5E" w:rsidRDefault="009C5F5E" w:rsidP="009C5F5E"/>
    <w:p w:rsidR="009C5F5E" w:rsidRDefault="009C5F5E" w:rsidP="009C5F5E"/>
    <w:p w:rsidR="00D14426" w:rsidRPr="0000052D" w:rsidRDefault="009C5F5E" w:rsidP="00D14426">
      <w:pPr>
        <w:ind w:left="142" w:right="260"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14426" w:rsidRPr="0000052D">
        <w:rPr>
          <w:rFonts w:ascii="Times New Roman" w:hAnsi="Times New Roman" w:cs="Times New Roman"/>
          <w:sz w:val="24"/>
          <w:szCs w:val="24"/>
        </w:rPr>
        <w:t>риложение№1</w:t>
      </w:r>
    </w:p>
    <w:p w:rsidR="00D14426" w:rsidRPr="0000052D" w:rsidRDefault="00D14426" w:rsidP="00D14426">
      <w:pPr>
        <w:ind w:left="142" w:right="260" w:firstLine="142"/>
        <w:rPr>
          <w:sz w:val="24"/>
          <w:szCs w:val="24"/>
        </w:rPr>
      </w:pPr>
    </w:p>
    <w:p w:rsidR="00D14426" w:rsidRPr="0000052D" w:rsidRDefault="00D14426" w:rsidP="00D14426">
      <w:pPr>
        <w:ind w:left="142" w:right="260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>Перечень лабораторных исследований, на которые распространяется 15% скидка в рамках Специальной партнерской программы «ИНВИТРО»</w:t>
      </w:r>
    </w:p>
    <w:p w:rsidR="00D14426" w:rsidRPr="0000052D" w:rsidRDefault="00D14426" w:rsidP="00D14426">
      <w:pPr>
        <w:ind w:left="142" w:right="260" w:firstLine="142"/>
        <w:rPr>
          <w:rFonts w:ascii="Times New Roman" w:hAnsi="Times New Roman" w:cs="Times New Roman"/>
          <w:sz w:val="24"/>
          <w:szCs w:val="24"/>
        </w:rPr>
      </w:pPr>
    </w:p>
    <w:p w:rsidR="00D14426" w:rsidRPr="0000052D" w:rsidRDefault="00D14426" w:rsidP="00D14426">
      <w:pPr>
        <w:pStyle w:val="a3"/>
        <w:numPr>
          <w:ilvl w:val="0"/>
          <w:numId w:val="1"/>
        </w:numPr>
        <w:ind w:right="260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>Биохимические исследования.</w:t>
      </w:r>
    </w:p>
    <w:p w:rsidR="00D14426" w:rsidRPr="0000052D" w:rsidRDefault="00D14426" w:rsidP="00D14426">
      <w:pPr>
        <w:pStyle w:val="a3"/>
        <w:numPr>
          <w:ilvl w:val="0"/>
          <w:numId w:val="1"/>
        </w:numPr>
        <w:ind w:right="260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>Гормональные исследования.</w:t>
      </w:r>
    </w:p>
    <w:p w:rsidR="00D14426" w:rsidRPr="0000052D" w:rsidRDefault="00D14426" w:rsidP="00D14426">
      <w:pPr>
        <w:pStyle w:val="a3"/>
        <w:numPr>
          <w:ilvl w:val="0"/>
          <w:numId w:val="1"/>
        </w:numPr>
        <w:ind w:right="260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>Гематологические исследования.</w:t>
      </w:r>
    </w:p>
    <w:p w:rsidR="00D14426" w:rsidRPr="0000052D" w:rsidRDefault="00D14426" w:rsidP="00D14426">
      <w:pPr>
        <w:pStyle w:val="a3"/>
        <w:numPr>
          <w:ilvl w:val="0"/>
          <w:numId w:val="1"/>
        </w:numPr>
        <w:ind w:right="260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>Иммунологические исследования.</w:t>
      </w:r>
    </w:p>
    <w:p w:rsidR="00D14426" w:rsidRPr="0000052D" w:rsidRDefault="00D14426" w:rsidP="00D14426">
      <w:pPr>
        <w:pStyle w:val="a3"/>
        <w:numPr>
          <w:ilvl w:val="0"/>
          <w:numId w:val="1"/>
        </w:numPr>
        <w:ind w:right="260"/>
        <w:rPr>
          <w:rFonts w:ascii="Times New Roman" w:hAnsi="Times New Roman" w:cs="Times New Roman"/>
          <w:sz w:val="24"/>
          <w:szCs w:val="24"/>
        </w:rPr>
      </w:pPr>
      <w:proofErr w:type="spellStart"/>
      <w:r w:rsidRPr="0000052D">
        <w:rPr>
          <w:rFonts w:ascii="Times New Roman" w:hAnsi="Times New Roman" w:cs="Times New Roman"/>
          <w:sz w:val="24"/>
          <w:szCs w:val="24"/>
        </w:rPr>
        <w:t>Аллергологические</w:t>
      </w:r>
      <w:proofErr w:type="spellEnd"/>
      <w:r w:rsidRPr="0000052D">
        <w:rPr>
          <w:rFonts w:ascii="Times New Roman" w:hAnsi="Times New Roman" w:cs="Times New Roman"/>
          <w:sz w:val="24"/>
          <w:szCs w:val="24"/>
        </w:rPr>
        <w:t xml:space="preserve"> исследования.</w:t>
      </w:r>
    </w:p>
    <w:p w:rsidR="00D14426" w:rsidRPr="0000052D" w:rsidRDefault="00D14426" w:rsidP="00D14426">
      <w:pPr>
        <w:pStyle w:val="a3"/>
        <w:numPr>
          <w:ilvl w:val="0"/>
          <w:numId w:val="1"/>
        </w:numPr>
        <w:ind w:right="260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>Маркеры аутоиммунных заболеваний.</w:t>
      </w:r>
    </w:p>
    <w:p w:rsidR="00D14426" w:rsidRPr="0000052D" w:rsidRDefault="00D14426" w:rsidP="00D14426">
      <w:pPr>
        <w:pStyle w:val="a3"/>
        <w:numPr>
          <w:ilvl w:val="0"/>
          <w:numId w:val="1"/>
        </w:numPr>
        <w:ind w:right="260"/>
        <w:rPr>
          <w:rFonts w:ascii="Times New Roman" w:hAnsi="Times New Roman" w:cs="Times New Roman"/>
          <w:sz w:val="24"/>
          <w:szCs w:val="24"/>
        </w:rPr>
      </w:pPr>
      <w:proofErr w:type="spellStart"/>
      <w:r w:rsidRPr="0000052D">
        <w:rPr>
          <w:rFonts w:ascii="Times New Roman" w:hAnsi="Times New Roman" w:cs="Times New Roman"/>
          <w:sz w:val="24"/>
          <w:szCs w:val="24"/>
        </w:rPr>
        <w:t>Онкомаркеры</w:t>
      </w:r>
      <w:proofErr w:type="spellEnd"/>
      <w:r w:rsidRPr="0000052D">
        <w:rPr>
          <w:rFonts w:ascii="Times New Roman" w:hAnsi="Times New Roman" w:cs="Times New Roman"/>
          <w:sz w:val="24"/>
          <w:szCs w:val="24"/>
        </w:rPr>
        <w:t>.</w:t>
      </w:r>
    </w:p>
    <w:p w:rsidR="00D14426" w:rsidRPr="0000052D" w:rsidRDefault="00D14426" w:rsidP="00D14426">
      <w:pPr>
        <w:pStyle w:val="a3"/>
        <w:numPr>
          <w:ilvl w:val="0"/>
          <w:numId w:val="1"/>
        </w:numPr>
        <w:ind w:right="260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>Микроэлементы.</w:t>
      </w:r>
    </w:p>
    <w:p w:rsidR="00D14426" w:rsidRPr="0000052D" w:rsidRDefault="00D14426" w:rsidP="00D14426">
      <w:pPr>
        <w:pStyle w:val="a3"/>
        <w:numPr>
          <w:ilvl w:val="0"/>
          <w:numId w:val="1"/>
        </w:numPr>
        <w:ind w:right="260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>Исследования мочи и кала.</w:t>
      </w:r>
    </w:p>
    <w:p w:rsidR="00D14426" w:rsidRPr="0000052D" w:rsidRDefault="00D14426" w:rsidP="00D14426">
      <w:pPr>
        <w:pStyle w:val="a3"/>
        <w:numPr>
          <w:ilvl w:val="0"/>
          <w:numId w:val="1"/>
        </w:numPr>
        <w:ind w:right="260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>Цитологические исследования.</w:t>
      </w:r>
    </w:p>
    <w:p w:rsidR="00D14426" w:rsidRPr="0000052D" w:rsidRDefault="00D14426" w:rsidP="00D14426">
      <w:pPr>
        <w:pStyle w:val="a3"/>
        <w:numPr>
          <w:ilvl w:val="0"/>
          <w:numId w:val="1"/>
        </w:numPr>
        <w:ind w:right="260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>Гистологические исследования.</w:t>
      </w:r>
    </w:p>
    <w:p w:rsidR="00D14426" w:rsidRPr="0000052D" w:rsidRDefault="00D14426" w:rsidP="00D14426">
      <w:pPr>
        <w:pStyle w:val="a3"/>
        <w:numPr>
          <w:ilvl w:val="0"/>
          <w:numId w:val="1"/>
        </w:numPr>
        <w:ind w:right="260"/>
        <w:rPr>
          <w:rFonts w:ascii="Times New Roman" w:hAnsi="Times New Roman" w:cs="Times New Roman"/>
          <w:sz w:val="24"/>
          <w:szCs w:val="24"/>
        </w:rPr>
      </w:pPr>
      <w:proofErr w:type="spellStart"/>
      <w:r w:rsidRPr="0000052D">
        <w:rPr>
          <w:rFonts w:ascii="Times New Roman" w:hAnsi="Times New Roman" w:cs="Times New Roman"/>
          <w:sz w:val="24"/>
          <w:szCs w:val="24"/>
        </w:rPr>
        <w:t>Онкогенетические</w:t>
      </w:r>
      <w:proofErr w:type="spellEnd"/>
      <w:r w:rsidRPr="0000052D">
        <w:rPr>
          <w:rFonts w:ascii="Times New Roman" w:hAnsi="Times New Roman" w:cs="Times New Roman"/>
          <w:sz w:val="24"/>
          <w:szCs w:val="24"/>
        </w:rPr>
        <w:t xml:space="preserve"> исследования</w:t>
      </w:r>
    </w:p>
    <w:p w:rsidR="00D14426" w:rsidRPr="0000052D" w:rsidRDefault="00D14426" w:rsidP="00D14426">
      <w:pPr>
        <w:ind w:right="2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52D">
        <w:rPr>
          <w:rFonts w:ascii="Times New Roman" w:hAnsi="Times New Roman" w:cs="Times New Roman"/>
          <w:sz w:val="24"/>
          <w:szCs w:val="24"/>
        </w:rPr>
        <w:t xml:space="preserve">*Скидка не распространяется на слуги специалистов (врачей), прием, манипуляции; рентгенологические услуги, магнитно-резонансную томографию, маммографию, </w:t>
      </w:r>
      <w:proofErr w:type="spellStart"/>
      <w:r w:rsidRPr="0000052D">
        <w:rPr>
          <w:rFonts w:ascii="Times New Roman" w:hAnsi="Times New Roman" w:cs="Times New Roman"/>
          <w:sz w:val="24"/>
          <w:szCs w:val="24"/>
        </w:rPr>
        <w:t>денситоментрия</w:t>
      </w:r>
      <w:proofErr w:type="spellEnd"/>
      <w:r w:rsidRPr="000005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052D">
        <w:rPr>
          <w:rFonts w:ascii="Times New Roman" w:hAnsi="Times New Roman" w:cs="Times New Roman"/>
          <w:sz w:val="24"/>
          <w:szCs w:val="24"/>
        </w:rPr>
        <w:t>гистеросальпингография</w:t>
      </w:r>
      <w:proofErr w:type="spellEnd"/>
      <w:r w:rsidRPr="0000052D">
        <w:rPr>
          <w:rFonts w:ascii="Times New Roman" w:hAnsi="Times New Roman" w:cs="Times New Roman"/>
          <w:sz w:val="24"/>
          <w:szCs w:val="24"/>
        </w:rPr>
        <w:t xml:space="preserve">; услуги ультразвуковой диагностики, эндоскопия, гастроскопия, </w:t>
      </w:r>
      <w:proofErr w:type="spellStart"/>
      <w:r w:rsidRPr="0000052D">
        <w:rPr>
          <w:rFonts w:ascii="Times New Roman" w:hAnsi="Times New Roman" w:cs="Times New Roman"/>
          <w:sz w:val="24"/>
          <w:szCs w:val="24"/>
        </w:rPr>
        <w:t>колоноскопия</w:t>
      </w:r>
      <w:proofErr w:type="spellEnd"/>
      <w:r w:rsidRPr="0000052D">
        <w:rPr>
          <w:rFonts w:ascii="Times New Roman" w:hAnsi="Times New Roman" w:cs="Times New Roman"/>
          <w:sz w:val="24"/>
          <w:szCs w:val="24"/>
        </w:rPr>
        <w:t>; услуги функциональной диагностики; услуги взятия биоматериала; услуги выездной медицинской службы.</w:t>
      </w:r>
      <w:proofErr w:type="gramEnd"/>
    </w:p>
    <w:p w:rsidR="00D14426" w:rsidRPr="0000052D" w:rsidRDefault="00D14426" w:rsidP="00D14426">
      <w:pPr>
        <w:ind w:left="142" w:right="260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>П</w:t>
      </w:r>
      <w:r w:rsidRPr="0000052D">
        <w:rPr>
          <w:rFonts w:ascii="Times New Roman" w:hAnsi="Times New Roman" w:cs="Times New Roman"/>
          <w:sz w:val="24"/>
          <w:szCs w:val="24"/>
        </w:rPr>
        <w:t>риложение №2</w:t>
      </w:r>
    </w:p>
    <w:p w:rsidR="00D14426" w:rsidRPr="0000052D" w:rsidRDefault="00D14426" w:rsidP="00D14426">
      <w:pPr>
        <w:spacing w:after="0" w:line="240" w:lineRule="auto"/>
        <w:ind w:left="142" w:right="261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>Список медицинских лабораторий,</w:t>
      </w:r>
    </w:p>
    <w:p w:rsidR="00D14426" w:rsidRPr="0000052D" w:rsidRDefault="00D14426" w:rsidP="00D14426">
      <w:pPr>
        <w:spacing w:after="0" w:line="240" w:lineRule="auto"/>
        <w:ind w:left="142" w:right="261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>расположенных на территории Краснодарского края и участвующих в Специальной партнерской программе «ИНВИТРО»:</w:t>
      </w:r>
    </w:p>
    <w:p w:rsidR="00D14426" w:rsidRPr="0000052D" w:rsidRDefault="00D14426" w:rsidP="00D14426">
      <w:pPr>
        <w:spacing w:after="0" w:line="240" w:lineRule="auto"/>
        <w:ind w:left="142" w:right="261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 xml:space="preserve">город Краснодар, ул. </w:t>
      </w:r>
      <w:proofErr w:type="gramStart"/>
      <w:r w:rsidRPr="0000052D">
        <w:rPr>
          <w:rFonts w:ascii="Times New Roman" w:hAnsi="Times New Roman" w:cs="Times New Roman"/>
          <w:sz w:val="24"/>
          <w:szCs w:val="24"/>
        </w:rPr>
        <w:t>Красная</w:t>
      </w:r>
      <w:proofErr w:type="gramEnd"/>
      <w:r w:rsidRPr="0000052D">
        <w:rPr>
          <w:rFonts w:ascii="Times New Roman" w:hAnsi="Times New Roman" w:cs="Times New Roman"/>
          <w:sz w:val="24"/>
          <w:szCs w:val="24"/>
        </w:rPr>
        <w:t>, 196;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 xml:space="preserve">город Краснодар, ул. </w:t>
      </w:r>
      <w:proofErr w:type="spellStart"/>
      <w:r w:rsidRPr="0000052D">
        <w:rPr>
          <w:rFonts w:ascii="Times New Roman" w:hAnsi="Times New Roman" w:cs="Times New Roman"/>
          <w:sz w:val="24"/>
          <w:szCs w:val="24"/>
        </w:rPr>
        <w:t>Атарбекова</w:t>
      </w:r>
      <w:proofErr w:type="spellEnd"/>
      <w:r w:rsidRPr="0000052D">
        <w:rPr>
          <w:rFonts w:ascii="Times New Roman" w:hAnsi="Times New Roman" w:cs="Times New Roman"/>
          <w:sz w:val="24"/>
          <w:szCs w:val="24"/>
        </w:rPr>
        <w:t>, 9;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>город Краснодар, ул. Карякина, 22;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>город Краснодар, ул. Тюляева,21;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 xml:space="preserve">город Краснодар, ул. </w:t>
      </w:r>
      <w:proofErr w:type="gramStart"/>
      <w:r w:rsidRPr="0000052D">
        <w:rPr>
          <w:rFonts w:ascii="Times New Roman" w:hAnsi="Times New Roman" w:cs="Times New Roman"/>
          <w:sz w:val="24"/>
          <w:szCs w:val="24"/>
        </w:rPr>
        <w:t>Агрохимическая</w:t>
      </w:r>
      <w:proofErr w:type="gramEnd"/>
      <w:r w:rsidRPr="0000052D">
        <w:rPr>
          <w:rFonts w:ascii="Times New Roman" w:hAnsi="Times New Roman" w:cs="Times New Roman"/>
          <w:sz w:val="24"/>
          <w:szCs w:val="24"/>
        </w:rPr>
        <w:t>, 117;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 xml:space="preserve">город Краснодар, ул. 2-я </w:t>
      </w:r>
      <w:proofErr w:type="gramStart"/>
      <w:r w:rsidRPr="0000052D">
        <w:rPr>
          <w:rFonts w:ascii="Times New Roman" w:hAnsi="Times New Roman" w:cs="Times New Roman"/>
          <w:sz w:val="24"/>
          <w:szCs w:val="24"/>
        </w:rPr>
        <w:t>Целиноградская</w:t>
      </w:r>
      <w:proofErr w:type="gramEnd"/>
      <w:r w:rsidRPr="0000052D">
        <w:rPr>
          <w:rFonts w:ascii="Times New Roman" w:hAnsi="Times New Roman" w:cs="Times New Roman"/>
          <w:sz w:val="24"/>
          <w:szCs w:val="24"/>
        </w:rPr>
        <w:t>, 44 корп.2;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>город Краснодар, ул. Игнатова, 55;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>город Краснодар, ул. Восточно-</w:t>
      </w:r>
      <w:proofErr w:type="spellStart"/>
      <w:r w:rsidRPr="0000052D">
        <w:rPr>
          <w:rFonts w:ascii="Times New Roman" w:hAnsi="Times New Roman" w:cs="Times New Roman"/>
          <w:sz w:val="24"/>
          <w:szCs w:val="24"/>
        </w:rPr>
        <w:t>Кругликовская</w:t>
      </w:r>
      <w:proofErr w:type="spellEnd"/>
      <w:r w:rsidRPr="0000052D">
        <w:rPr>
          <w:rFonts w:ascii="Times New Roman" w:hAnsi="Times New Roman" w:cs="Times New Roman"/>
          <w:sz w:val="24"/>
          <w:szCs w:val="24"/>
        </w:rPr>
        <w:t>, 22;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 xml:space="preserve">город Краснодар, ул. </w:t>
      </w:r>
      <w:proofErr w:type="gramStart"/>
      <w:r w:rsidRPr="0000052D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00052D">
        <w:rPr>
          <w:rFonts w:ascii="Times New Roman" w:hAnsi="Times New Roman" w:cs="Times New Roman"/>
          <w:sz w:val="24"/>
          <w:szCs w:val="24"/>
        </w:rPr>
        <w:t>, 179;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>город Краснодар, ул. Кубанская Набережная, 64;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 xml:space="preserve">город Краснодар, ул. </w:t>
      </w:r>
      <w:proofErr w:type="gramStart"/>
      <w:r w:rsidRPr="0000052D"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 w:rsidRPr="0000052D">
        <w:rPr>
          <w:rFonts w:ascii="Times New Roman" w:hAnsi="Times New Roman" w:cs="Times New Roman"/>
          <w:sz w:val="24"/>
          <w:szCs w:val="24"/>
        </w:rPr>
        <w:t>, 500;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>город Краснодар, ул. Красных Партизан, 1/4;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>город Армавир, ул. Советской Армии, 25;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 xml:space="preserve">город Армавир, ул. </w:t>
      </w:r>
      <w:proofErr w:type="gramStart"/>
      <w:r w:rsidRPr="0000052D">
        <w:rPr>
          <w:rFonts w:ascii="Times New Roman" w:hAnsi="Times New Roman" w:cs="Times New Roman"/>
          <w:sz w:val="24"/>
          <w:szCs w:val="24"/>
        </w:rPr>
        <w:t>Тенистая</w:t>
      </w:r>
      <w:proofErr w:type="gramEnd"/>
      <w:r w:rsidRPr="0000052D">
        <w:rPr>
          <w:rFonts w:ascii="Times New Roman" w:hAnsi="Times New Roman" w:cs="Times New Roman"/>
          <w:sz w:val="24"/>
          <w:szCs w:val="24"/>
        </w:rPr>
        <w:t>, 2;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>город Армавир, ул. Мира, 43;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 xml:space="preserve">город Белореченск, ул. </w:t>
      </w:r>
      <w:proofErr w:type="gramStart"/>
      <w:r w:rsidRPr="0000052D">
        <w:rPr>
          <w:rFonts w:ascii="Times New Roman" w:hAnsi="Times New Roman" w:cs="Times New Roman"/>
          <w:sz w:val="24"/>
          <w:szCs w:val="24"/>
        </w:rPr>
        <w:t>Красная</w:t>
      </w:r>
      <w:proofErr w:type="gramEnd"/>
      <w:r w:rsidRPr="0000052D">
        <w:rPr>
          <w:rFonts w:ascii="Times New Roman" w:hAnsi="Times New Roman" w:cs="Times New Roman"/>
          <w:sz w:val="24"/>
          <w:szCs w:val="24"/>
        </w:rPr>
        <w:t>, 59;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>город Ейск, ул. Свердлова, 109;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>станица Каневская, ул. Горького, 119а;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>город Кореновск, ул. Павлова, 19А;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 xml:space="preserve">город Кропоткин, </w:t>
      </w:r>
      <w:proofErr w:type="spellStart"/>
      <w:r w:rsidRPr="0000052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00052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0052D">
        <w:rPr>
          <w:rFonts w:ascii="Times New Roman" w:hAnsi="Times New Roman" w:cs="Times New Roman"/>
          <w:sz w:val="24"/>
          <w:szCs w:val="24"/>
        </w:rPr>
        <w:t>расная</w:t>
      </w:r>
      <w:proofErr w:type="spellEnd"/>
      <w:r w:rsidRPr="0000052D">
        <w:rPr>
          <w:rFonts w:ascii="Times New Roman" w:hAnsi="Times New Roman" w:cs="Times New Roman"/>
          <w:sz w:val="24"/>
          <w:szCs w:val="24"/>
        </w:rPr>
        <w:t>, 148;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lastRenderedPageBreak/>
        <w:t xml:space="preserve">станица Ленинградская, пер. </w:t>
      </w:r>
      <w:proofErr w:type="gramStart"/>
      <w:r w:rsidRPr="0000052D">
        <w:rPr>
          <w:rFonts w:ascii="Times New Roman" w:hAnsi="Times New Roman" w:cs="Times New Roman"/>
          <w:sz w:val="24"/>
          <w:szCs w:val="24"/>
        </w:rPr>
        <w:t>Базарный</w:t>
      </w:r>
      <w:proofErr w:type="gramEnd"/>
      <w:r w:rsidRPr="0000052D">
        <w:rPr>
          <w:rFonts w:ascii="Times New Roman" w:hAnsi="Times New Roman" w:cs="Times New Roman"/>
          <w:sz w:val="24"/>
          <w:szCs w:val="24"/>
        </w:rPr>
        <w:t>, 26;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 xml:space="preserve">город Славянск-на-Кубани, ул. </w:t>
      </w:r>
      <w:proofErr w:type="gramStart"/>
      <w:r w:rsidRPr="0000052D">
        <w:rPr>
          <w:rFonts w:ascii="Times New Roman" w:hAnsi="Times New Roman" w:cs="Times New Roman"/>
          <w:sz w:val="24"/>
          <w:szCs w:val="24"/>
        </w:rPr>
        <w:t>Красная</w:t>
      </w:r>
      <w:proofErr w:type="gramEnd"/>
      <w:r w:rsidRPr="0000052D">
        <w:rPr>
          <w:rFonts w:ascii="Times New Roman" w:hAnsi="Times New Roman" w:cs="Times New Roman"/>
          <w:sz w:val="24"/>
          <w:szCs w:val="24"/>
        </w:rPr>
        <w:t>, 33;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>город Темрюк, ул. Розы Люксембург, 35;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>город Туапсе, ул. Маршала Жукова, 17/8;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 xml:space="preserve">поселок Яблоновский, </w:t>
      </w:r>
      <w:proofErr w:type="spellStart"/>
      <w:r w:rsidRPr="0000052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00052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00052D">
        <w:rPr>
          <w:rFonts w:ascii="Times New Roman" w:hAnsi="Times New Roman" w:cs="Times New Roman"/>
          <w:sz w:val="24"/>
          <w:szCs w:val="24"/>
        </w:rPr>
        <w:t>агарина</w:t>
      </w:r>
      <w:proofErr w:type="spellEnd"/>
      <w:r w:rsidRPr="0000052D">
        <w:rPr>
          <w:rFonts w:ascii="Times New Roman" w:hAnsi="Times New Roman" w:cs="Times New Roman"/>
          <w:sz w:val="24"/>
          <w:szCs w:val="24"/>
        </w:rPr>
        <w:t>, 144/1,корп.3;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 xml:space="preserve">город Усть-Лабинск, </w:t>
      </w:r>
      <w:proofErr w:type="spellStart"/>
      <w:r w:rsidRPr="0000052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00052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0052D">
        <w:rPr>
          <w:rFonts w:ascii="Times New Roman" w:hAnsi="Times New Roman" w:cs="Times New Roman"/>
          <w:sz w:val="24"/>
          <w:szCs w:val="24"/>
        </w:rPr>
        <w:t>расная</w:t>
      </w:r>
      <w:proofErr w:type="spellEnd"/>
      <w:r w:rsidRPr="0000052D">
        <w:rPr>
          <w:rFonts w:ascii="Times New Roman" w:hAnsi="Times New Roman" w:cs="Times New Roman"/>
          <w:sz w:val="24"/>
          <w:szCs w:val="24"/>
        </w:rPr>
        <w:t>, 285;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 xml:space="preserve">станица Брюховецкая, </w:t>
      </w:r>
      <w:proofErr w:type="spellStart"/>
      <w:r w:rsidRPr="0000052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00052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00052D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Pr="0000052D">
        <w:rPr>
          <w:rFonts w:ascii="Times New Roman" w:hAnsi="Times New Roman" w:cs="Times New Roman"/>
          <w:sz w:val="24"/>
          <w:szCs w:val="24"/>
        </w:rPr>
        <w:t>, 45а;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 xml:space="preserve">город Новороссийск, ул. </w:t>
      </w:r>
      <w:proofErr w:type="gramStart"/>
      <w:r w:rsidRPr="0000052D">
        <w:rPr>
          <w:rFonts w:ascii="Times New Roman" w:hAnsi="Times New Roman" w:cs="Times New Roman"/>
          <w:sz w:val="24"/>
          <w:szCs w:val="24"/>
        </w:rPr>
        <w:t>Южная</w:t>
      </w:r>
      <w:proofErr w:type="gramEnd"/>
      <w:r w:rsidRPr="0000052D">
        <w:rPr>
          <w:rFonts w:ascii="Times New Roman" w:hAnsi="Times New Roman" w:cs="Times New Roman"/>
          <w:sz w:val="24"/>
          <w:szCs w:val="24"/>
        </w:rPr>
        <w:t>,12;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 xml:space="preserve">город Новороссийск, ул. </w:t>
      </w:r>
      <w:proofErr w:type="spellStart"/>
      <w:r w:rsidRPr="0000052D">
        <w:rPr>
          <w:rFonts w:ascii="Times New Roman" w:hAnsi="Times New Roman" w:cs="Times New Roman"/>
          <w:sz w:val="24"/>
          <w:szCs w:val="24"/>
        </w:rPr>
        <w:t>Куникова</w:t>
      </w:r>
      <w:proofErr w:type="spellEnd"/>
      <w:r w:rsidRPr="0000052D">
        <w:rPr>
          <w:rFonts w:ascii="Times New Roman" w:hAnsi="Times New Roman" w:cs="Times New Roman"/>
          <w:sz w:val="24"/>
          <w:szCs w:val="24"/>
        </w:rPr>
        <w:t>, 30;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 xml:space="preserve">город Новороссийск, </w:t>
      </w:r>
      <w:proofErr w:type="spellStart"/>
      <w:r w:rsidRPr="0000052D">
        <w:rPr>
          <w:rFonts w:ascii="Times New Roman" w:hAnsi="Times New Roman" w:cs="Times New Roman"/>
          <w:sz w:val="24"/>
          <w:szCs w:val="24"/>
        </w:rPr>
        <w:t>наб</w:t>
      </w:r>
      <w:proofErr w:type="gramStart"/>
      <w:r w:rsidRPr="0000052D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0052D">
        <w:rPr>
          <w:rFonts w:ascii="Times New Roman" w:hAnsi="Times New Roman" w:cs="Times New Roman"/>
          <w:sz w:val="24"/>
          <w:szCs w:val="24"/>
        </w:rPr>
        <w:t>дмирала</w:t>
      </w:r>
      <w:proofErr w:type="spellEnd"/>
      <w:r w:rsidRPr="0000052D">
        <w:rPr>
          <w:rFonts w:ascii="Times New Roman" w:hAnsi="Times New Roman" w:cs="Times New Roman"/>
          <w:sz w:val="24"/>
          <w:szCs w:val="24"/>
        </w:rPr>
        <w:t xml:space="preserve"> Серебрякова,53а;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>город Новороссийск, ул. Советов, 42;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 xml:space="preserve">город Геленджик, ул. </w:t>
      </w:r>
      <w:proofErr w:type="gramStart"/>
      <w:r w:rsidRPr="0000052D">
        <w:rPr>
          <w:rFonts w:ascii="Times New Roman" w:hAnsi="Times New Roman" w:cs="Times New Roman"/>
          <w:sz w:val="24"/>
          <w:szCs w:val="24"/>
        </w:rPr>
        <w:t>Садовая</w:t>
      </w:r>
      <w:proofErr w:type="gramEnd"/>
      <w:r w:rsidRPr="0000052D">
        <w:rPr>
          <w:rFonts w:ascii="Times New Roman" w:hAnsi="Times New Roman" w:cs="Times New Roman"/>
          <w:sz w:val="24"/>
          <w:szCs w:val="24"/>
        </w:rPr>
        <w:t>, 17;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>город Геленджик, ул. Кирова, 51;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>город Геленджик, ул. Островского, 1013;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 xml:space="preserve"> Сочи, город Адлер, ул. Кирова, д.30,пом.9б;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>город Сочи, ул. Ленина, 209;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 xml:space="preserve">Сочи, поселок Дагомыс, </w:t>
      </w:r>
      <w:proofErr w:type="spellStart"/>
      <w:r w:rsidRPr="0000052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00052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00052D">
        <w:rPr>
          <w:rFonts w:ascii="Times New Roman" w:hAnsi="Times New Roman" w:cs="Times New Roman"/>
          <w:sz w:val="24"/>
          <w:szCs w:val="24"/>
        </w:rPr>
        <w:t>айдара</w:t>
      </w:r>
      <w:proofErr w:type="spellEnd"/>
      <w:r w:rsidRPr="0000052D">
        <w:rPr>
          <w:rFonts w:ascii="Times New Roman" w:hAnsi="Times New Roman" w:cs="Times New Roman"/>
          <w:sz w:val="24"/>
          <w:szCs w:val="24"/>
        </w:rPr>
        <w:t>, 2/1;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 xml:space="preserve">город Сочи, </w:t>
      </w:r>
      <w:proofErr w:type="spellStart"/>
      <w:r w:rsidRPr="0000052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00052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0052D">
        <w:rPr>
          <w:rFonts w:ascii="Times New Roman" w:hAnsi="Times New Roman" w:cs="Times New Roman"/>
          <w:sz w:val="24"/>
          <w:szCs w:val="24"/>
        </w:rPr>
        <w:t>уапсинская</w:t>
      </w:r>
      <w:proofErr w:type="spellEnd"/>
      <w:r w:rsidRPr="0000052D">
        <w:rPr>
          <w:rFonts w:ascii="Times New Roman" w:hAnsi="Times New Roman" w:cs="Times New Roman"/>
          <w:sz w:val="24"/>
          <w:szCs w:val="24"/>
        </w:rPr>
        <w:t>, 13;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 xml:space="preserve"> город Сочи, </w:t>
      </w:r>
      <w:proofErr w:type="spellStart"/>
      <w:r w:rsidRPr="0000052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00052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0052D">
        <w:rPr>
          <w:rFonts w:ascii="Times New Roman" w:hAnsi="Times New Roman" w:cs="Times New Roman"/>
          <w:sz w:val="24"/>
          <w:szCs w:val="24"/>
        </w:rPr>
        <w:t>стровского</w:t>
      </w:r>
      <w:proofErr w:type="spellEnd"/>
      <w:r w:rsidRPr="0000052D">
        <w:rPr>
          <w:rFonts w:ascii="Times New Roman" w:hAnsi="Times New Roman" w:cs="Times New Roman"/>
          <w:sz w:val="24"/>
          <w:szCs w:val="24"/>
        </w:rPr>
        <w:t>, 67;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 xml:space="preserve">город Сочи, </w:t>
      </w:r>
      <w:proofErr w:type="spellStart"/>
      <w:r w:rsidRPr="0000052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00052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0052D">
        <w:rPr>
          <w:rFonts w:ascii="Times New Roman" w:hAnsi="Times New Roman" w:cs="Times New Roman"/>
          <w:sz w:val="24"/>
          <w:szCs w:val="24"/>
        </w:rPr>
        <w:t>онская</w:t>
      </w:r>
      <w:proofErr w:type="spellEnd"/>
      <w:r w:rsidRPr="0000052D">
        <w:rPr>
          <w:rFonts w:ascii="Times New Roman" w:hAnsi="Times New Roman" w:cs="Times New Roman"/>
          <w:sz w:val="24"/>
          <w:szCs w:val="24"/>
        </w:rPr>
        <w:t>, 88;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 xml:space="preserve">Сочи, поселок Лазаревское, </w:t>
      </w:r>
      <w:proofErr w:type="spellStart"/>
      <w:r w:rsidRPr="0000052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00052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0052D">
        <w:rPr>
          <w:rFonts w:ascii="Times New Roman" w:hAnsi="Times New Roman" w:cs="Times New Roman"/>
          <w:sz w:val="24"/>
          <w:szCs w:val="24"/>
        </w:rPr>
        <w:t>обеды</w:t>
      </w:r>
      <w:proofErr w:type="spellEnd"/>
      <w:r w:rsidRPr="0000052D">
        <w:rPr>
          <w:rFonts w:ascii="Times New Roman" w:hAnsi="Times New Roman" w:cs="Times New Roman"/>
          <w:sz w:val="24"/>
          <w:szCs w:val="24"/>
        </w:rPr>
        <w:t>, 44;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>город Сочи, ул. Гагарина,54;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 xml:space="preserve">город Сочи, ул. </w:t>
      </w:r>
      <w:proofErr w:type="gramStart"/>
      <w:r w:rsidRPr="0000052D">
        <w:rPr>
          <w:rFonts w:ascii="Times New Roman" w:hAnsi="Times New Roman" w:cs="Times New Roman"/>
          <w:sz w:val="24"/>
          <w:szCs w:val="24"/>
        </w:rPr>
        <w:t>Вишневая</w:t>
      </w:r>
      <w:proofErr w:type="gramEnd"/>
      <w:r w:rsidRPr="0000052D">
        <w:rPr>
          <w:rFonts w:ascii="Times New Roman" w:hAnsi="Times New Roman" w:cs="Times New Roman"/>
          <w:sz w:val="24"/>
          <w:szCs w:val="24"/>
        </w:rPr>
        <w:t>,15 Г;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>город Сочи, ул. Голубые дали, 15;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>город Крымск, ул. Демьяна Бедного,19;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52D">
        <w:rPr>
          <w:rFonts w:ascii="Times New Roman" w:hAnsi="Times New Roman" w:cs="Times New Roman"/>
          <w:b/>
          <w:sz w:val="24"/>
          <w:szCs w:val="24"/>
        </w:rPr>
        <w:t>станица Павловская, ул. Ленина,15;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>город Горячий Ключ, ул. Ленина,196;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 xml:space="preserve">город Анапа, </w:t>
      </w:r>
      <w:proofErr w:type="spellStart"/>
      <w:r w:rsidRPr="0000052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00052D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0052D">
        <w:rPr>
          <w:rFonts w:ascii="Times New Roman" w:hAnsi="Times New Roman" w:cs="Times New Roman"/>
          <w:sz w:val="24"/>
          <w:szCs w:val="24"/>
        </w:rPr>
        <w:t>напское</w:t>
      </w:r>
      <w:proofErr w:type="spellEnd"/>
      <w:r w:rsidRPr="0000052D">
        <w:rPr>
          <w:rFonts w:ascii="Times New Roman" w:hAnsi="Times New Roman" w:cs="Times New Roman"/>
          <w:sz w:val="24"/>
          <w:szCs w:val="24"/>
        </w:rPr>
        <w:t xml:space="preserve"> шоссе, д 1Г, пом.350;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>город Анапа, ул. Шевченко, д.65,пом.3;</w:t>
      </w:r>
    </w:p>
    <w:p w:rsidR="00D14426" w:rsidRPr="0000052D" w:rsidRDefault="00D14426" w:rsidP="00D14426">
      <w:pPr>
        <w:pStyle w:val="a3"/>
        <w:numPr>
          <w:ilvl w:val="0"/>
          <w:numId w:val="2"/>
        </w:num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00052D">
        <w:rPr>
          <w:rFonts w:ascii="Times New Roman" w:hAnsi="Times New Roman" w:cs="Times New Roman"/>
          <w:sz w:val="24"/>
          <w:szCs w:val="24"/>
        </w:rPr>
        <w:t>город Анапа, ул. Ленина, 136.</w:t>
      </w:r>
    </w:p>
    <w:p w:rsidR="00D14426" w:rsidRPr="0000052D" w:rsidRDefault="00D14426" w:rsidP="00D14426">
      <w:pPr>
        <w:pStyle w:val="a3"/>
        <w:ind w:left="644"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D14426" w:rsidRPr="0000052D" w:rsidRDefault="005631F1" w:rsidP="00D14426">
      <w:pPr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7015" cy="3048000"/>
            <wp:effectExtent l="0" t="0" r="0" b="0"/>
            <wp:docPr id="5" name="Рисунок 5" descr="C:\Users\Пользователь\Desktop\промокод Краснодар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омокод Краснодар (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880" w:rsidRPr="0000052D" w:rsidRDefault="006F0880">
      <w:pPr>
        <w:rPr>
          <w:sz w:val="24"/>
          <w:szCs w:val="24"/>
        </w:rPr>
      </w:pPr>
    </w:p>
    <w:sectPr w:rsidR="006F0880" w:rsidRPr="0000052D" w:rsidSect="00C1049D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32ED5"/>
    <w:multiLevelType w:val="hybridMultilevel"/>
    <w:tmpl w:val="B3288F5C"/>
    <w:lvl w:ilvl="0" w:tplc="9DDEF5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D7D067E"/>
    <w:multiLevelType w:val="hybridMultilevel"/>
    <w:tmpl w:val="A2CCE8CA"/>
    <w:lvl w:ilvl="0" w:tplc="CB587B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FD"/>
    <w:rsid w:val="0000052D"/>
    <w:rsid w:val="00350F35"/>
    <w:rsid w:val="005631F1"/>
    <w:rsid w:val="006E0264"/>
    <w:rsid w:val="006F0880"/>
    <w:rsid w:val="008C07A1"/>
    <w:rsid w:val="009C5F5E"/>
    <w:rsid w:val="00AE7644"/>
    <w:rsid w:val="00B16BFD"/>
    <w:rsid w:val="00C1049D"/>
    <w:rsid w:val="00D14426"/>
    <w:rsid w:val="00D8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26"/>
    <w:pPr>
      <w:spacing w:after="160" w:line="259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D1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1442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semiHidden/>
    <w:unhideWhenUsed/>
    <w:rsid w:val="006E0264"/>
    <w:rPr>
      <w:color w:val="0000FF"/>
      <w:u w:val="single"/>
    </w:rPr>
  </w:style>
  <w:style w:type="paragraph" w:customStyle="1" w:styleId="msonormalcxspmiddlecxspmiddle">
    <w:name w:val="msonormalcxspmiddlecxspmiddle"/>
    <w:basedOn w:val="a"/>
    <w:rsid w:val="006E0264"/>
    <w:pPr>
      <w:suppressAutoHyphens/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6E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264"/>
    <w:rPr>
      <w:rFonts w:ascii="Tahoma" w:eastAsiaTheme="minorHAns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C5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26"/>
    <w:pPr>
      <w:spacing w:after="160" w:line="259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D1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1442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semiHidden/>
    <w:unhideWhenUsed/>
    <w:rsid w:val="006E0264"/>
    <w:rPr>
      <w:color w:val="0000FF"/>
      <w:u w:val="single"/>
    </w:rPr>
  </w:style>
  <w:style w:type="paragraph" w:customStyle="1" w:styleId="msonormalcxspmiddlecxspmiddle">
    <w:name w:val="msonormalcxspmiddlecxspmiddle"/>
    <w:basedOn w:val="a"/>
    <w:rsid w:val="006E0264"/>
    <w:pPr>
      <w:suppressAutoHyphens/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6E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264"/>
    <w:rPr>
      <w:rFonts w:ascii="Tahoma" w:eastAsiaTheme="minorHAns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C5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vlovprofobr.ucoz.n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avlovskayarto@kubanprofobr.r&#1080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2024-04-27T05:54:00Z</dcterms:created>
  <dcterms:modified xsi:type="dcterms:W3CDTF">2024-04-27T06:03:00Z</dcterms:modified>
</cp:coreProperties>
</file>